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B8DF"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贵州民族大学202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年招收博士研究生</w:t>
      </w:r>
    </w:p>
    <w:p w14:paraId="7D409696">
      <w:pPr>
        <w:spacing w:after="156" w:afterLines="50" w:line="5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专家推荐书</w:t>
      </w:r>
    </w:p>
    <w:bookmarkEnd w:id="0"/>
    <w:tbl>
      <w:tblPr>
        <w:tblStyle w:val="4"/>
        <w:tblW w:w="0" w:type="auto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1720"/>
        <w:gridCol w:w="1533"/>
        <w:gridCol w:w="2410"/>
      </w:tblGrid>
      <w:tr w14:paraId="39EB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5" w:type="dxa"/>
            <w:vAlign w:val="center"/>
          </w:tcPr>
          <w:p w14:paraId="7D273099"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考 生 姓 名</w:t>
            </w:r>
          </w:p>
        </w:tc>
        <w:tc>
          <w:tcPr>
            <w:tcW w:w="1720" w:type="dxa"/>
          </w:tcPr>
          <w:p w14:paraId="6DBFDDE7">
            <w:pPr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533" w:type="dxa"/>
          </w:tcPr>
          <w:p w14:paraId="308C9719"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报考学院</w:t>
            </w:r>
          </w:p>
        </w:tc>
        <w:tc>
          <w:tcPr>
            <w:tcW w:w="2410" w:type="dxa"/>
          </w:tcPr>
          <w:p w14:paraId="589B1F2C">
            <w:pPr>
              <w:rPr>
                <w:rFonts w:ascii="仿宋" w:hAnsi="仿宋" w:eastAsia="仿宋" w:cs="仿宋"/>
                <w:sz w:val="28"/>
              </w:rPr>
            </w:pPr>
          </w:p>
        </w:tc>
      </w:tr>
      <w:tr w14:paraId="6677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05" w:type="dxa"/>
            <w:vAlign w:val="center"/>
          </w:tcPr>
          <w:p w14:paraId="3360BE0C"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报考专业（代码）及方向</w:t>
            </w:r>
          </w:p>
        </w:tc>
        <w:tc>
          <w:tcPr>
            <w:tcW w:w="5663" w:type="dxa"/>
            <w:gridSpan w:val="3"/>
          </w:tcPr>
          <w:p w14:paraId="11E67A41">
            <w:pPr>
              <w:rPr>
                <w:rFonts w:ascii="仿宋" w:hAnsi="仿宋" w:eastAsia="仿宋" w:cs="仿宋"/>
                <w:sz w:val="28"/>
              </w:rPr>
            </w:pPr>
          </w:p>
        </w:tc>
      </w:tr>
      <w:tr w14:paraId="6C3C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05" w:type="dxa"/>
            <w:vAlign w:val="center"/>
          </w:tcPr>
          <w:p w14:paraId="39FFB6B3"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推荐人姓名及职称</w:t>
            </w:r>
          </w:p>
        </w:tc>
        <w:tc>
          <w:tcPr>
            <w:tcW w:w="5663" w:type="dxa"/>
            <w:gridSpan w:val="3"/>
          </w:tcPr>
          <w:p w14:paraId="45ABF08D">
            <w:pPr>
              <w:rPr>
                <w:rFonts w:ascii="仿宋" w:hAnsi="仿宋" w:eastAsia="仿宋" w:cs="仿宋"/>
                <w:sz w:val="28"/>
              </w:rPr>
            </w:pPr>
          </w:p>
        </w:tc>
      </w:tr>
      <w:tr w14:paraId="3C8B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05" w:type="dxa"/>
            <w:vAlign w:val="center"/>
          </w:tcPr>
          <w:p w14:paraId="192C2297"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推荐人工作单位</w:t>
            </w:r>
          </w:p>
        </w:tc>
        <w:tc>
          <w:tcPr>
            <w:tcW w:w="5663" w:type="dxa"/>
            <w:gridSpan w:val="3"/>
          </w:tcPr>
          <w:p w14:paraId="38F16860">
            <w:pPr>
              <w:rPr>
                <w:rFonts w:ascii="仿宋" w:hAnsi="仿宋" w:eastAsia="仿宋" w:cs="仿宋"/>
                <w:sz w:val="28"/>
              </w:rPr>
            </w:pPr>
          </w:p>
        </w:tc>
      </w:tr>
      <w:tr w14:paraId="059D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2" w:hRule="atLeast"/>
        </w:trPr>
        <w:tc>
          <w:tcPr>
            <w:tcW w:w="9168" w:type="dxa"/>
            <w:gridSpan w:val="4"/>
            <w:tcBorders>
              <w:bottom w:val="single" w:color="auto" w:sz="4" w:space="0"/>
            </w:tcBorders>
          </w:tcPr>
          <w:p w14:paraId="03DF473F">
            <w:pPr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推荐人对考生思想政治素质及品德、业务水平、科研能力、外语水平等的介绍及评价：</w:t>
            </w:r>
          </w:p>
          <w:p w14:paraId="42E48E80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E82F9F6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440A4E74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22EA8E19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705BC5B7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01F31327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7542EBD7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6F90C17F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6CD2EB17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BC1D56A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471D23E1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066A3D77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5CDE144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4FF8E3A3"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6B331897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推荐人签名：</w:t>
            </w:r>
          </w:p>
          <w:p w14:paraId="724DA88F"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 w14:paraId="7F69CA7C">
      <w:pPr>
        <w:jc w:val="left"/>
        <w:rPr>
          <w:rFonts w:ascii="仿宋" w:hAnsi="仿宋" w:eastAsia="仿宋" w:cs="仿宋"/>
        </w:rPr>
      </w:pPr>
    </w:p>
    <w:sectPr>
      <w:pgSz w:w="11906" w:h="16838"/>
      <w:pgMar w:top="1157" w:right="1418" w:bottom="115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NDA4N2M1NDRjYmM2YzJiMzBlNTlmODdjMjUwNGYifQ=="/>
    <w:docVar w:name="KSO_WPS_MARK_KEY" w:val="84898f92-4122-4101-b66b-8646f7a85990"/>
  </w:docVars>
  <w:rsids>
    <w:rsidRoot w:val="00821C30"/>
    <w:rsid w:val="001174DD"/>
    <w:rsid w:val="00122DD9"/>
    <w:rsid w:val="00394AF9"/>
    <w:rsid w:val="00456DCA"/>
    <w:rsid w:val="006770B9"/>
    <w:rsid w:val="00766700"/>
    <w:rsid w:val="00791C95"/>
    <w:rsid w:val="007B31FA"/>
    <w:rsid w:val="00821C30"/>
    <w:rsid w:val="00822FD9"/>
    <w:rsid w:val="00943964"/>
    <w:rsid w:val="009672D9"/>
    <w:rsid w:val="00AC6099"/>
    <w:rsid w:val="00C16204"/>
    <w:rsid w:val="00DE2B49"/>
    <w:rsid w:val="00EE68AC"/>
    <w:rsid w:val="00F6524A"/>
    <w:rsid w:val="1A2177B0"/>
    <w:rsid w:val="1D532878"/>
    <w:rsid w:val="21E7054D"/>
    <w:rsid w:val="25156965"/>
    <w:rsid w:val="2A7B355B"/>
    <w:rsid w:val="2B1A5B0E"/>
    <w:rsid w:val="43B229B2"/>
    <w:rsid w:val="4A6A7CE6"/>
    <w:rsid w:val="593848AE"/>
    <w:rsid w:val="5FCD64D3"/>
    <w:rsid w:val="6A7D69B0"/>
    <w:rsid w:val="6D1D761B"/>
    <w:rsid w:val="79B37DE1"/>
    <w:rsid w:val="7A5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yzb</Company>
  <Pages>1</Pages>
  <Words>101</Words>
  <Characters>104</Characters>
  <Lines>1</Lines>
  <Paragraphs>1</Paragraphs>
  <TotalTime>1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2025-04-27T10:06:00Z</dcterms:created>
  <dc:creator>番茄花园</dc:creator>
  <cp:lastModifiedBy>王兴标</cp:lastModifiedBy>
  <cp:lastPrinted>2019-11-04T09:19:00Z</cp:lastPrinted>
  <dcterms:modified xsi:type="dcterms:W3CDTF">2026-03-03T13:08:28Z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CBE54753344E491D9283C5E8AB083ACC_13</vt:lpwstr>
  </property>
  <property fmtid="{D5CDD505-2E9C-101B-9397-08002B2CF9AE}" pid="4" name="KSOTemplateDocerSaveRecord">
    <vt:lpwstr>eyJoZGlkIjoiZGRkZDBhMjg1MGY3NDBmNWVlYTEwMzU4MzkwNjM5NTgiLCJ1c2VySWQiOiI0NjA3OTg1ODIifQ==</vt:lpwstr>
  </property>
</Properties>
</file>